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9A" w:rsidRPr="00FD4145" w:rsidRDefault="002A79F4" w:rsidP="00087B74">
      <w:pPr>
        <w:jc w:val="right"/>
        <w:rPr>
          <w:rFonts w:asciiTheme="majorEastAsia" w:eastAsiaTheme="majorEastAsia" w:hAnsiTheme="majorEastAsia"/>
          <w:sz w:val="22"/>
        </w:rPr>
      </w:pPr>
      <w:r w:rsidRPr="00FD4145">
        <w:rPr>
          <w:rFonts w:asciiTheme="majorEastAsia" w:eastAsiaTheme="majorEastAsia" w:hAnsiTheme="majorEastAsia" w:hint="eastAsia"/>
          <w:sz w:val="22"/>
        </w:rPr>
        <w:t>令和　　　年　　　月　　　日</w:t>
      </w:r>
    </w:p>
    <w:p w:rsidR="002A79F4" w:rsidRPr="00087B74" w:rsidRDefault="002A79F4" w:rsidP="00395D74">
      <w:pPr>
        <w:spacing w:beforeLines="100" w:before="360" w:afterLines="50" w:after="180"/>
        <w:jc w:val="center"/>
        <w:rPr>
          <w:rFonts w:asciiTheme="majorEastAsia" w:eastAsiaTheme="majorEastAsia" w:hAnsiTheme="majorEastAsia"/>
          <w:szCs w:val="24"/>
        </w:rPr>
      </w:pPr>
      <w:r w:rsidRPr="00087B74">
        <w:rPr>
          <w:rFonts w:asciiTheme="majorEastAsia" w:eastAsiaTheme="majorEastAsia" w:hAnsiTheme="majorEastAsia" w:hint="eastAsia"/>
          <w:szCs w:val="24"/>
        </w:rPr>
        <w:t>軽度者に対する福祉用具貸与の例外給付に係る確認届出書</w:t>
      </w:r>
    </w:p>
    <w:p w:rsidR="002A79F4" w:rsidRPr="00FD4145" w:rsidRDefault="002A79F4">
      <w:pPr>
        <w:rPr>
          <w:rFonts w:asciiTheme="majorEastAsia" w:eastAsiaTheme="majorEastAsia" w:hAnsiTheme="majorEastAsia"/>
          <w:sz w:val="22"/>
        </w:rPr>
      </w:pPr>
      <w:r w:rsidRPr="00FD4145">
        <w:rPr>
          <w:rFonts w:asciiTheme="majorEastAsia" w:eastAsiaTheme="majorEastAsia" w:hAnsiTheme="majorEastAsia" w:hint="eastAsia"/>
          <w:sz w:val="22"/>
        </w:rPr>
        <w:t>みなべ町長　様</w:t>
      </w:r>
    </w:p>
    <w:p w:rsidR="00EF7648" w:rsidRPr="00FD4145" w:rsidRDefault="00EF7648" w:rsidP="00EF7648">
      <w:pPr>
        <w:rPr>
          <w:rFonts w:asciiTheme="majorEastAsia" w:eastAsiaTheme="majorEastAsia" w:hAnsiTheme="majorEastAsia"/>
          <w:sz w:val="22"/>
        </w:rPr>
      </w:pPr>
    </w:p>
    <w:p w:rsidR="00EF7648" w:rsidRPr="00FD4145" w:rsidRDefault="00EF7648" w:rsidP="00EF7648">
      <w:pPr>
        <w:rPr>
          <w:rFonts w:asciiTheme="majorEastAsia" w:eastAsiaTheme="majorEastAsia" w:hAnsiTheme="majorEastAsia"/>
          <w:sz w:val="22"/>
        </w:rPr>
      </w:pPr>
      <w:r w:rsidRPr="00FD4145">
        <w:rPr>
          <w:rFonts w:asciiTheme="majorEastAsia" w:eastAsiaTheme="majorEastAsia" w:hAnsiTheme="majorEastAsia" w:hint="eastAsia"/>
          <w:sz w:val="22"/>
        </w:rPr>
        <w:t>１．届出者【居宅介護（予防）支援事業所】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7"/>
        <w:gridCol w:w="2551"/>
        <w:gridCol w:w="710"/>
        <w:gridCol w:w="426"/>
        <w:gridCol w:w="708"/>
        <w:gridCol w:w="3402"/>
      </w:tblGrid>
      <w:tr w:rsidR="00EF7648" w:rsidRPr="00FD4145" w:rsidTr="00136A91">
        <w:trPr>
          <w:trHeight w:val="454"/>
        </w:trPr>
        <w:tc>
          <w:tcPr>
            <w:tcW w:w="1837" w:type="dxa"/>
            <w:vAlign w:val="center"/>
          </w:tcPr>
          <w:p w:rsidR="00EF7648" w:rsidRPr="00FD4145" w:rsidRDefault="00EF7648" w:rsidP="00136A91">
            <w:pPr>
              <w:rPr>
                <w:rFonts w:asciiTheme="majorEastAsia" w:eastAsiaTheme="majorEastAsia" w:hAnsiTheme="majorEastAsia"/>
                <w:sz w:val="22"/>
              </w:rPr>
            </w:pPr>
            <w:r w:rsidRPr="00FD4145">
              <w:rPr>
                <w:rFonts w:asciiTheme="majorEastAsia" w:eastAsiaTheme="majorEastAsia" w:hAnsiTheme="majorEastAsia" w:hint="eastAsia"/>
                <w:sz w:val="22"/>
              </w:rPr>
              <w:t>事業所番号</w:t>
            </w:r>
          </w:p>
        </w:tc>
        <w:tc>
          <w:tcPr>
            <w:tcW w:w="2551" w:type="dxa"/>
          </w:tcPr>
          <w:p w:rsidR="00EF7648" w:rsidRPr="00FD4145" w:rsidRDefault="00EF76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EF7648" w:rsidRPr="00FD4145" w:rsidRDefault="00EF7648" w:rsidP="00136A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4145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4110" w:type="dxa"/>
            <w:gridSpan w:val="2"/>
          </w:tcPr>
          <w:p w:rsidR="00EF7648" w:rsidRPr="00FD4145" w:rsidRDefault="00EF76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7648" w:rsidRPr="00FD4145" w:rsidTr="00136A91">
        <w:trPr>
          <w:trHeight w:val="454"/>
        </w:trPr>
        <w:tc>
          <w:tcPr>
            <w:tcW w:w="1837" w:type="dxa"/>
            <w:vAlign w:val="center"/>
          </w:tcPr>
          <w:p w:rsidR="00EF7648" w:rsidRPr="00FD4145" w:rsidRDefault="00EF7648" w:rsidP="00136A91">
            <w:pPr>
              <w:rPr>
                <w:rFonts w:asciiTheme="majorEastAsia" w:eastAsiaTheme="majorEastAsia" w:hAnsiTheme="majorEastAsia"/>
                <w:sz w:val="22"/>
              </w:rPr>
            </w:pPr>
            <w:r w:rsidRPr="00FD4145">
              <w:rPr>
                <w:rFonts w:asciiTheme="majorEastAsia" w:eastAsiaTheme="majorEastAsia" w:hAnsiTheme="majorEastAsia" w:hint="eastAsia"/>
                <w:sz w:val="22"/>
              </w:rPr>
              <w:t>事業所所在地</w:t>
            </w:r>
          </w:p>
        </w:tc>
        <w:tc>
          <w:tcPr>
            <w:tcW w:w="7797" w:type="dxa"/>
            <w:gridSpan w:val="5"/>
          </w:tcPr>
          <w:p w:rsidR="00EF7648" w:rsidRPr="00FD4145" w:rsidRDefault="00EF76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D0314" w:rsidRPr="00FD4145" w:rsidTr="00474DAD">
        <w:trPr>
          <w:trHeight w:val="454"/>
        </w:trPr>
        <w:tc>
          <w:tcPr>
            <w:tcW w:w="1837" w:type="dxa"/>
            <w:vAlign w:val="center"/>
          </w:tcPr>
          <w:p w:rsidR="00CD0314" w:rsidRPr="00FD4145" w:rsidRDefault="00CD0314" w:rsidP="00136A91">
            <w:pPr>
              <w:rPr>
                <w:rFonts w:asciiTheme="majorEastAsia" w:eastAsiaTheme="majorEastAsia" w:hAnsiTheme="majorEastAsia"/>
                <w:sz w:val="22"/>
              </w:rPr>
            </w:pPr>
            <w:r w:rsidRPr="00FD4145">
              <w:rPr>
                <w:rFonts w:asciiTheme="majorEastAsia" w:eastAsiaTheme="majorEastAsia" w:hAnsiTheme="majorEastAsia" w:hint="eastAsia"/>
                <w:sz w:val="22"/>
              </w:rPr>
              <w:t>計画作成者氏名</w:t>
            </w:r>
          </w:p>
        </w:tc>
        <w:tc>
          <w:tcPr>
            <w:tcW w:w="3261" w:type="dxa"/>
            <w:gridSpan w:val="2"/>
            <w:vAlign w:val="center"/>
          </w:tcPr>
          <w:p w:rsidR="00CD0314" w:rsidRPr="00FD4145" w:rsidRDefault="00CD0314" w:rsidP="00CD0314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 w:rsidRPr="00FD41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CD0314" w:rsidRPr="00FD4145" w:rsidRDefault="00CD0314" w:rsidP="00136A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4145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CD0314" w:rsidRPr="00FD4145" w:rsidRDefault="00CD0314" w:rsidP="00474DAD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FD4145">
              <w:rPr>
                <w:rFonts w:asciiTheme="majorEastAsia" w:eastAsiaTheme="majorEastAsia" w:hAnsiTheme="majorEastAsia" w:hint="eastAsia"/>
                <w:sz w:val="22"/>
              </w:rPr>
              <w:t xml:space="preserve">（　　　　）　　　　</w:t>
            </w:r>
          </w:p>
        </w:tc>
      </w:tr>
    </w:tbl>
    <w:p w:rsidR="002A79F4" w:rsidRPr="00FD4145" w:rsidRDefault="00EF7648" w:rsidP="00087B74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FD4145">
        <w:rPr>
          <w:rFonts w:asciiTheme="majorEastAsia" w:eastAsiaTheme="majorEastAsia" w:hAnsiTheme="majorEastAsia" w:hint="eastAsia"/>
          <w:sz w:val="22"/>
        </w:rPr>
        <w:t>２</w:t>
      </w:r>
      <w:r w:rsidR="002A79F4" w:rsidRPr="00FD4145">
        <w:rPr>
          <w:rFonts w:asciiTheme="majorEastAsia" w:eastAsiaTheme="majorEastAsia" w:hAnsiTheme="majorEastAsia" w:hint="eastAsia"/>
          <w:sz w:val="22"/>
        </w:rPr>
        <w:t>．被保険者情報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3685"/>
      </w:tblGrid>
      <w:tr w:rsidR="002A79F4" w:rsidRPr="00FD4145" w:rsidTr="00136A91">
        <w:trPr>
          <w:trHeight w:val="454"/>
        </w:trPr>
        <w:tc>
          <w:tcPr>
            <w:tcW w:w="1838" w:type="dxa"/>
            <w:vAlign w:val="center"/>
          </w:tcPr>
          <w:p w:rsidR="002A79F4" w:rsidRPr="00FD4145" w:rsidRDefault="002A79F4" w:rsidP="00136A91">
            <w:pPr>
              <w:rPr>
                <w:rFonts w:asciiTheme="majorEastAsia" w:eastAsiaTheme="majorEastAsia" w:hAnsiTheme="majorEastAsia"/>
                <w:sz w:val="22"/>
              </w:rPr>
            </w:pPr>
            <w:r w:rsidRPr="00FD4145"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2552" w:type="dxa"/>
          </w:tcPr>
          <w:p w:rsidR="002A79F4" w:rsidRPr="00FD4145" w:rsidRDefault="002A7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A79F4" w:rsidRPr="00FD4145" w:rsidRDefault="002A79F4" w:rsidP="00136A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4145">
              <w:rPr>
                <w:rFonts w:asciiTheme="majorEastAsia" w:eastAsiaTheme="majorEastAsia" w:hAnsiTheme="majorEastAsia" w:hint="eastAsia"/>
                <w:sz w:val="22"/>
              </w:rPr>
              <w:t>被保険者氏名</w:t>
            </w:r>
          </w:p>
        </w:tc>
        <w:tc>
          <w:tcPr>
            <w:tcW w:w="3685" w:type="dxa"/>
          </w:tcPr>
          <w:p w:rsidR="002A79F4" w:rsidRPr="00FD4145" w:rsidRDefault="002A7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7648" w:rsidRPr="00FD4145" w:rsidTr="00136A91">
        <w:trPr>
          <w:trHeight w:val="454"/>
        </w:trPr>
        <w:tc>
          <w:tcPr>
            <w:tcW w:w="1838" w:type="dxa"/>
            <w:vAlign w:val="center"/>
          </w:tcPr>
          <w:p w:rsidR="00EF7648" w:rsidRPr="00FD4145" w:rsidRDefault="00EF7648" w:rsidP="00136A91">
            <w:pPr>
              <w:rPr>
                <w:rFonts w:asciiTheme="majorEastAsia" w:eastAsiaTheme="majorEastAsia" w:hAnsiTheme="majorEastAsia"/>
                <w:sz w:val="22"/>
              </w:rPr>
            </w:pPr>
            <w:r w:rsidRPr="00FD4145">
              <w:rPr>
                <w:rFonts w:asciiTheme="majorEastAsia" w:eastAsiaTheme="majorEastAsia" w:hAnsiTheme="majorEastAsia" w:hint="eastAsia"/>
                <w:sz w:val="22"/>
              </w:rPr>
              <w:t>被保険者の住所</w:t>
            </w:r>
          </w:p>
        </w:tc>
        <w:tc>
          <w:tcPr>
            <w:tcW w:w="7796" w:type="dxa"/>
            <w:gridSpan w:val="3"/>
          </w:tcPr>
          <w:p w:rsidR="00EF7648" w:rsidRPr="00FD4145" w:rsidRDefault="00EF7648" w:rsidP="002A7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A79F4" w:rsidRPr="00FD4145" w:rsidTr="00136A91">
        <w:trPr>
          <w:trHeight w:val="397"/>
        </w:trPr>
        <w:tc>
          <w:tcPr>
            <w:tcW w:w="1838" w:type="dxa"/>
            <w:vAlign w:val="center"/>
          </w:tcPr>
          <w:p w:rsidR="002A79F4" w:rsidRPr="00FD4145" w:rsidRDefault="002A79F4" w:rsidP="00136A91">
            <w:pPr>
              <w:rPr>
                <w:rFonts w:asciiTheme="majorEastAsia" w:eastAsiaTheme="majorEastAsia" w:hAnsiTheme="majorEastAsia"/>
                <w:sz w:val="22"/>
              </w:rPr>
            </w:pPr>
            <w:r w:rsidRPr="00FD4145">
              <w:rPr>
                <w:rFonts w:asciiTheme="majorEastAsia" w:eastAsiaTheme="majorEastAsia" w:hAnsiTheme="majorEastAsia" w:hint="eastAsia"/>
                <w:sz w:val="22"/>
              </w:rPr>
              <w:t>要介護度</w:t>
            </w:r>
          </w:p>
        </w:tc>
        <w:tc>
          <w:tcPr>
            <w:tcW w:w="7796" w:type="dxa"/>
            <w:gridSpan w:val="3"/>
            <w:vAlign w:val="center"/>
          </w:tcPr>
          <w:p w:rsidR="002A79F4" w:rsidRPr="00FD4145" w:rsidRDefault="002A79F4" w:rsidP="00136A9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FD4145">
              <w:rPr>
                <w:rFonts w:asciiTheme="majorEastAsia" w:eastAsiaTheme="majorEastAsia" w:hAnsiTheme="majorEastAsia" w:hint="eastAsia"/>
                <w:sz w:val="22"/>
              </w:rPr>
              <w:t>□要支援１　□要支援２　□要介護１</w:t>
            </w:r>
            <w:r w:rsidR="00FD4145" w:rsidRPr="00FD4145">
              <w:rPr>
                <w:rFonts w:asciiTheme="majorEastAsia" w:eastAsiaTheme="majorEastAsia" w:hAnsiTheme="majorEastAsia" w:hint="eastAsia"/>
                <w:sz w:val="22"/>
              </w:rPr>
              <w:t xml:space="preserve">　□要介護２　□要介護３</w:t>
            </w:r>
          </w:p>
        </w:tc>
      </w:tr>
      <w:tr w:rsidR="002A79F4" w:rsidRPr="00FD4145" w:rsidTr="00136A91">
        <w:trPr>
          <w:trHeight w:val="397"/>
        </w:trPr>
        <w:tc>
          <w:tcPr>
            <w:tcW w:w="1838" w:type="dxa"/>
            <w:vAlign w:val="center"/>
          </w:tcPr>
          <w:p w:rsidR="002A79F4" w:rsidRPr="00FD4145" w:rsidRDefault="002A79F4" w:rsidP="00136A91">
            <w:pPr>
              <w:rPr>
                <w:rFonts w:asciiTheme="majorEastAsia" w:eastAsiaTheme="majorEastAsia" w:hAnsiTheme="majorEastAsia"/>
                <w:sz w:val="22"/>
              </w:rPr>
            </w:pPr>
            <w:r w:rsidRPr="00FD4145">
              <w:rPr>
                <w:rFonts w:asciiTheme="majorEastAsia" w:eastAsiaTheme="majorEastAsia" w:hAnsiTheme="majorEastAsia" w:hint="eastAsia"/>
                <w:sz w:val="22"/>
              </w:rPr>
              <w:t>認定有効期間</w:t>
            </w:r>
          </w:p>
        </w:tc>
        <w:tc>
          <w:tcPr>
            <w:tcW w:w="7796" w:type="dxa"/>
            <w:gridSpan w:val="3"/>
            <w:vAlign w:val="center"/>
          </w:tcPr>
          <w:p w:rsidR="002A79F4" w:rsidRPr="00FD4145" w:rsidRDefault="002A79F4" w:rsidP="00136A91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FD4145">
              <w:rPr>
                <w:rFonts w:asciiTheme="majorEastAsia" w:eastAsiaTheme="majorEastAsia" w:hAnsiTheme="majorEastAsia" w:hint="eastAsia"/>
                <w:sz w:val="22"/>
              </w:rPr>
              <w:t xml:space="preserve">　　年　　</w:t>
            </w:r>
            <w:r w:rsidR="00EF7648" w:rsidRPr="00FD41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D4145">
              <w:rPr>
                <w:rFonts w:asciiTheme="majorEastAsia" w:eastAsiaTheme="majorEastAsia" w:hAnsiTheme="majorEastAsia" w:hint="eastAsia"/>
                <w:sz w:val="22"/>
              </w:rPr>
              <w:t xml:space="preserve">月　　</w:t>
            </w:r>
            <w:r w:rsidR="00EF7648" w:rsidRPr="00FD41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D4145">
              <w:rPr>
                <w:rFonts w:asciiTheme="majorEastAsia" w:eastAsiaTheme="majorEastAsia" w:hAnsiTheme="majorEastAsia" w:hint="eastAsia"/>
                <w:sz w:val="22"/>
              </w:rPr>
              <w:t xml:space="preserve">日　　～　　</w:t>
            </w:r>
            <w:r w:rsidR="00EF7648" w:rsidRPr="00FD414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FD4145">
              <w:rPr>
                <w:rFonts w:asciiTheme="majorEastAsia" w:eastAsiaTheme="majorEastAsia" w:hAnsiTheme="majorEastAsia" w:hint="eastAsia"/>
                <w:sz w:val="22"/>
              </w:rPr>
              <w:t xml:space="preserve">　　年</w:t>
            </w:r>
            <w:r w:rsidR="00EF7648" w:rsidRPr="00FD41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D4145"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  <w:r w:rsidR="00EF7648" w:rsidRPr="00FD41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D4145"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</w:p>
        </w:tc>
      </w:tr>
    </w:tbl>
    <w:p w:rsidR="00CD0314" w:rsidRPr="00FD4145" w:rsidRDefault="00CD0314" w:rsidP="00087B74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FD4145">
        <w:rPr>
          <w:rFonts w:asciiTheme="majorEastAsia" w:eastAsiaTheme="majorEastAsia" w:hAnsiTheme="majorEastAsia" w:hint="eastAsia"/>
          <w:sz w:val="22"/>
        </w:rPr>
        <w:t>３．貸与を必要と判断した福祉用具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7081"/>
      </w:tblGrid>
      <w:tr w:rsidR="00FE7D54" w:rsidRPr="00FD4145" w:rsidTr="00FE7D54">
        <w:trPr>
          <w:trHeight w:val="397"/>
        </w:trPr>
        <w:tc>
          <w:tcPr>
            <w:tcW w:w="1838" w:type="dxa"/>
          </w:tcPr>
          <w:p w:rsidR="00FE7D54" w:rsidRDefault="00FE7D54" w:rsidP="001B6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届出区分</w:t>
            </w:r>
          </w:p>
        </w:tc>
        <w:tc>
          <w:tcPr>
            <w:tcW w:w="7790" w:type="dxa"/>
            <w:gridSpan w:val="2"/>
          </w:tcPr>
          <w:p w:rsidR="00FE7D54" w:rsidRPr="00FD4145" w:rsidRDefault="00FE7D54" w:rsidP="001B6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□新規貸与　　　　　□継続貸与</w:t>
            </w:r>
          </w:p>
        </w:tc>
      </w:tr>
      <w:tr w:rsidR="00CD0314" w:rsidRPr="00FD4145" w:rsidTr="00FD4145">
        <w:trPr>
          <w:trHeight w:val="653"/>
        </w:trPr>
        <w:tc>
          <w:tcPr>
            <w:tcW w:w="1838" w:type="dxa"/>
            <w:vAlign w:val="center"/>
          </w:tcPr>
          <w:p w:rsidR="00CD0314" w:rsidRPr="00FD4145" w:rsidRDefault="00CD0314" w:rsidP="00FD41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4145">
              <w:rPr>
                <w:rFonts w:asciiTheme="majorEastAsia" w:eastAsiaTheme="majorEastAsia" w:hAnsiTheme="majorEastAsia" w:hint="eastAsia"/>
                <w:sz w:val="22"/>
              </w:rPr>
              <w:t>福祉用具の種類</w:t>
            </w:r>
          </w:p>
        </w:tc>
        <w:tc>
          <w:tcPr>
            <w:tcW w:w="7790" w:type="dxa"/>
            <w:gridSpan w:val="2"/>
          </w:tcPr>
          <w:p w:rsidR="00CD0314" w:rsidRPr="00FD4145" w:rsidRDefault="00CD0314" w:rsidP="00EF764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4145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FD4145" w:rsidRPr="00FD4145">
              <w:rPr>
                <w:rFonts w:asciiTheme="majorEastAsia" w:eastAsiaTheme="majorEastAsia" w:hAnsiTheme="majorEastAsia" w:hint="eastAsia"/>
                <w:sz w:val="20"/>
                <w:szCs w:val="20"/>
              </w:rPr>
              <w:t>車いす　□車いす付属品　□特殊寝台　□特殊寝台付属品　□床ずれ防止用具　□体位変換器　□認知症老人徘徊感知機器　□移動用リフト　□自動排泄処理装置</w:t>
            </w:r>
          </w:p>
        </w:tc>
      </w:tr>
      <w:tr w:rsidR="00CD0314" w:rsidRPr="00FD4145" w:rsidTr="00136A91">
        <w:trPr>
          <w:trHeight w:val="454"/>
        </w:trPr>
        <w:tc>
          <w:tcPr>
            <w:tcW w:w="2547" w:type="dxa"/>
            <w:gridSpan w:val="2"/>
            <w:vAlign w:val="center"/>
          </w:tcPr>
          <w:p w:rsidR="00CD0314" w:rsidRPr="00FD4145" w:rsidRDefault="00FD4145" w:rsidP="00136A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福祉用具貸与事業所</w:t>
            </w:r>
            <w:r w:rsidR="00136A9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081" w:type="dxa"/>
            <w:vAlign w:val="center"/>
          </w:tcPr>
          <w:p w:rsidR="00CD0314" w:rsidRPr="00FD4145" w:rsidRDefault="00CD0314" w:rsidP="00136A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D0314" w:rsidRPr="00FD4145" w:rsidTr="00136A91">
        <w:trPr>
          <w:trHeight w:val="397"/>
        </w:trPr>
        <w:tc>
          <w:tcPr>
            <w:tcW w:w="2547" w:type="dxa"/>
            <w:gridSpan w:val="2"/>
            <w:vAlign w:val="center"/>
          </w:tcPr>
          <w:p w:rsidR="00CD0314" w:rsidRPr="00FD4145" w:rsidRDefault="00FE7D54" w:rsidP="00136A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</w:t>
            </w:r>
            <w:r w:rsidR="00FD4145">
              <w:rPr>
                <w:rFonts w:asciiTheme="majorEastAsia" w:eastAsiaTheme="majorEastAsia" w:hAnsiTheme="majorEastAsia" w:hint="eastAsia"/>
                <w:sz w:val="22"/>
              </w:rPr>
              <w:t>開始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（予定）</w:t>
            </w:r>
            <w:r w:rsidR="00FD4145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7081" w:type="dxa"/>
            <w:vAlign w:val="center"/>
          </w:tcPr>
          <w:p w:rsidR="00CD0314" w:rsidRPr="00FD4145" w:rsidRDefault="00191E90" w:rsidP="00136A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4145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</w:tr>
    </w:tbl>
    <w:p w:rsidR="00CD0314" w:rsidRDefault="00FD4145" w:rsidP="00087B74">
      <w:pPr>
        <w:spacing w:beforeLines="50" w:before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４．</w:t>
      </w:r>
      <w:r w:rsidR="006E6DAF">
        <w:rPr>
          <w:rFonts w:asciiTheme="majorEastAsia" w:eastAsiaTheme="majorEastAsia" w:hAnsiTheme="majorEastAsia" w:hint="eastAsia"/>
          <w:sz w:val="22"/>
        </w:rPr>
        <w:t>例外給付の判断について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408"/>
        <w:gridCol w:w="7355"/>
      </w:tblGrid>
      <w:tr w:rsidR="006E6DAF" w:rsidTr="00087B74"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6E6DAF" w:rsidRPr="00324CB8" w:rsidRDefault="00324CB8" w:rsidP="00EF764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24CB8">
              <w:rPr>
                <w:rFonts w:asciiTheme="majorEastAsia" w:eastAsiaTheme="majorEastAsia" w:hAnsiTheme="majorEastAsia" w:hint="eastAsia"/>
                <w:sz w:val="12"/>
                <w:szCs w:val="12"/>
              </w:rPr>
              <w:t>チェック欄</w:t>
            </w:r>
          </w:p>
        </w:tc>
        <w:tc>
          <w:tcPr>
            <w:tcW w:w="87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6DAF" w:rsidRDefault="00324CB8" w:rsidP="00087B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チェック項目</w:t>
            </w:r>
          </w:p>
        </w:tc>
      </w:tr>
      <w:tr w:rsidR="006E6DAF" w:rsidTr="00324CB8">
        <w:tc>
          <w:tcPr>
            <w:tcW w:w="845" w:type="dxa"/>
            <w:tcBorders>
              <w:left w:val="single" w:sz="12" w:space="0" w:color="auto"/>
            </w:tcBorders>
          </w:tcPr>
          <w:p w:rsidR="006E6DAF" w:rsidRDefault="006E6DAF" w:rsidP="00EF76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63" w:type="dxa"/>
            <w:gridSpan w:val="2"/>
            <w:tcBorders>
              <w:right w:val="single" w:sz="12" w:space="0" w:color="auto"/>
            </w:tcBorders>
          </w:tcPr>
          <w:p w:rsidR="00324CB8" w:rsidRDefault="00324CB8" w:rsidP="00324CB8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ⅰ）</w:t>
            </w:r>
            <w:r w:rsidR="007932CA" w:rsidRPr="00324CB8">
              <w:rPr>
                <w:rFonts w:asciiTheme="majorEastAsia" w:eastAsiaTheme="majorEastAsia" w:hAnsiTheme="majorEastAsia" w:hint="eastAsia"/>
                <w:sz w:val="18"/>
                <w:szCs w:val="18"/>
              </w:rPr>
              <w:t>疾病その他の原因により、状態が変動しやすく、日によって又は時間帯によって、頻繁に９５号告示</w:t>
            </w:r>
          </w:p>
          <w:p w:rsidR="006E6DAF" w:rsidRPr="00324CB8" w:rsidRDefault="007932CA" w:rsidP="00324CB8">
            <w:pPr>
              <w:spacing w:line="24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4CB8">
              <w:rPr>
                <w:rFonts w:asciiTheme="majorEastAsia" w:eastAsiaTheme="majorEastAsia" w:hAnsiTheme="majorEastAsia" w:hint="eastAsia"/>
                <w:sz w:val="18"/>
                <w:szCs w:val="18"/>
              </w:rPr>
              <w:t>第二十五号のイに該当す</w:t>
            </w:r>
            <w:r w:rsidR="00324CB8">
              <w:rPr>
                <w:rFonts w:asciiTheme="majorEastAsia" w:eastAsiaTheme="majorEastAsia" w:hAnsiTheme="majorEastAsia" w:hint="eastAsia"/>
                <w:sz w:val="18"/>
                <w:szCs w:val="18"/>
              </w:rPr>
              <w:t>る者</w:t>
            </w:r>
          </w:p>
        </w:tc>
      </w:tr>
      <w:tr w:rsidR="00324CB8" w:rsidTr="00324CB8">
        <w:tc>
          <w:tcPr>
            <w:tcW w:w="845" w:type="dxa"/>
            <w:tcBorders>
              <w:left w:val="single" w:sz="12" w:space="0" w:color="auto"/>
            </w:tcBorders>
          </w:tcPr>
          <w:p w:rsidR="00324CB8" w:rsidRDefault="00324CB8" w:rsidP="00324CB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63" w:type="dxa"/>
            <w:gridSpan w:val="2"/>
            <w:tcBorders>
              <w:right w:val="single" w:sz="12" w:space="0" w:color="auto"/>
            </w:tcBorders>
          </w:tcPr>
          <w:p w:rsidR="00324CB8" w:rsidRDefault="00324CB8" w:rsidP="00324CB8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ⅱ）</w:t>
            </w:r>
            <w:r w:rsidRPr="00324CB8">
              <w:rPr>
                <w:rFonts w:asciiTheme="majorEastAsia" w:eastAsiaTheme="majorEastAsia" w:hAnsiTheme="majorEastAsia" w:hint="eastAsia"/>
                <w:sz w:val="18"/>
                <w:szCs w:val="18"/>
              </w:rPr>
              <w:t>疾病その他の原因により、状態が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急速に悪化し</w:t>
            </w:r>
            <w:r w:rsidRPr="00324CB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短期間のうちに</w:t>
            </w:r>
            <w:r w:rsidRPr="00324CB8">
              <w:rPr>
                <w:rFonts w:asciiTheme="majorEastAsia" w:eastAsiaTheme="majorEastAsia" w:hAnsiTheme="majorEastAsia" w:hint="eastAsia"/>
                <w:sz w:val="18"/>
                <w:szCs w:val="18"/>
              </w:rPr>
              <w:t>９５号告示第二十五号のイに該当する</w:t>
            </w:r>
          </w:p>
          <w:p w:rsidR="00324CB8" w:rsidRPr="00324CB8" w:rsidRDefault="00324CB8" w:rsidP="00324CB8">
            <w:pPr>
              <w:spacing w:line="24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ことが確実に見込まれる者</w:t>
            </w:r>
          </w:p>
        </w:tc>
      </w:tr>
      <w:tr w:rsidR="00324CB8" w:rsidTr="00324CB8"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:rsidR="00324CB8" w:rsidRDefault="00324CB8" w:rsidP="00324CB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24CB8" w:rsidRDefault="00324CB8" w:rsidP="00324CB8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ⅲ）</w:t>
            </w:r>
            <w:r w:rsidRPr="00324CB8">
              <w:rPr>
                <w:rFonts w:asciiTheme="majorEastAsia" w:eastAsiaTheme="majorEastAsia" w:hAnsiTheme="majorEastAsia" w:hint="eastAsia"/>
                <w:sz w:val="18"/>
                <w:szCs w:val="18"/>
              </w:rPr>
              <w:t>疾病その他の原因により、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身体への重大な危険性又は症状の重篤化の回避等医学的判断から</w:t>
            </w:r>
            <w:r w:rsidRPr="00324CB8">
              <w:rPr>
                <w:rFonts w:asciiTheme="majorEastAsia" w:eastAsiaTheme="majorEastAsia" w:hAnsiTheme="majorEastAsia" w:hint="eastAsia"/>
                <w:sz w:val="18"/>
                <w:szCs w:val="18"/>
              </w:rPr>
              <w:t>９５号告示</w:t>
            </w:r>
          </w:p>
          <w:p w:rsidR="00324CB8" w:rsidRPr="00324CB8" w:rsidRDefault="00324CB8" w:rsidP="00324CB8">
            <w:pPr>
              <w:spacing w:line="24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4CB8">
              <w:rPr>
                <w:rFonts w:asciiTheme="majorEastAsia" w:eastAsiaTheme="majorEastAsia" w:hAnsiTheme="majorEastAsia" w:hint="eastAsia"/>
                <w:sz w:val="18"/>
                <w:szCs w:val="18"/>
              </w:rPr>
              <w:t>第二十五号のイに該当する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と判断できる者</w:t>
            </w:r>
          </w:p>
        </w:tc>
      </w:tr>
      <w:tr w:rsidR="00324CB8" w:rsidTr="00087B74"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324CB8" w:rsidRPr="00324CB8" w:rsidRDefault="00324CB8" w:rsidP="00324CB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24CB8">
              <w:rPr>
                <w:rFonts w:asciiTheme="majorEastAsia" w:eastAsiaTheme="majorEastAsia" w:hAnsiTheme="majorEastAsia" w:hint="eastAsia"/>
                <w:sz w:val="12"/>
                <w:szCs w:val="12"/>
              </w:rPr>
              <w:t>チェック欄</w:t>
            </w:r>
          </w:p>
        </w:tc>
        <w:tc>
          <w:tcPr>
            <w:tcW w:w="87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CB8" w:rsidRDefault="00324CB8" w:rsidP="00087B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上記</w:t>
            </w:r>
            <w:r w:rsidR="00656B3B">
              <w:rPr>
                <w:rFonts w:asciiTheme="majorEastAsia" w:eastAsiaTheme="majorEastAsia" w:hAnsiTheme="majorEastAsia" w:hint="eastAsia"/>
                <w:sz w:val="22"/>
              </w:rPr>
              <w:t>ⅰ～ⅲの確認方法</w:t>
            </w:r>
          </w:p>
        </w:tc>
      </w:tr>
      <w:tr w:rsidR="00324CB8" w:rsidTr="00324CB8">
        <w:tc>
          <w:tcPr>
            <w:tcW w:w="845" w:type="dxa"/>
            <w:tcBorders>
              <w:left w:val="single" w:sz="12" w:space="0" w:color="auto"/>
            </w:tcBorders>
          </w:tcPr>
          <w:p w:rsidR="00324CB8" w:rsidRDefault="00324CB8" w:rsidP="00324CB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63" w:type="dxa"/>
            <w:gridSpan w:val="2"/>
            <w:tcBorders>
              <w:right w:val="single" w:sz="12" w:space="0" w:color="auto"/>
            </w:tcBorders>
          </w:tcPr>
          <w:p w:rsidR="00324CB8" w:rsidRDefault="00656B3B" w:rsidP="00324CB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主治医意見書</w:t>
            </w:r>
          </w:p>
        </w:tc>
      </w:tr>
      <w:tr w:rsidR="00324CB8" w:rsidTr="00324CB8">
        <w:tc>
          <w:tcPr>
            <w:tcW w:w="845" w:type="dxa"/>
            <w:tcBorders>
              <w:left w:val="single" w:sz="12" w:space="0" w:color="auto"/>
            </w:tcBorders>
          </w:tcPr>
          <w:p w:rsidR="00324CB8" w:rsidRDefault="00324CB8" w:rsidP="00324CB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63" w:type="dxa"/>
            <w:gridSpan w:val="2"/>
            <w:tcBorders>
              <w:right w:val="single" w:sz="12" w:space="0" w:color="auto"/>
            </w:tcBorders>
          </w:tcPr>
          <w:p w:rsidR="00324CB8" w:rsidRDefault="00656B3B" w:rsidP="00324CB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医師の診断書</w:t>
            </w:r>
            <w:r w:rsidR="00445741">
              <w:rPr>
                <w:rFonts w:asciiTheme="majorEastAsia" w:eastAsiaTheme="majorEastAsia" w:hAnsiTheme="majorEastAsia" w:hint="eastAsia"/>
                <w:sz w:val="22"/>
              </w:rPr>
              <w:t>（診療情報提供書）</w:t>
            </w:r>
          </w:p>
        </w:tc>
      </w:tr>
      <w:tr w:rsidR="00324CB8" w:rsidTr="00656B3B"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:rsidR="00324CB8" w:rsidRDefault="00324CB8" w:rsidP="00324CB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24CB8" w:rsidRDefault="00656B3B" w:rsidP="00324CB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医師の所見を担当の介護支援専門員が聴取</w:t>
            </w:r>
          </w:p>
        </w:tc>
      </w:tr>
      <w:tr w:rsidR="00656B3B" w:rsidTr="00395D74"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5D74" w:rsidRDefault="00656B3B" w:rsidP="00395D7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56B3B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福祉用具の貸与が</w:t>
            </w:r>
          </w:p>
          <w:p w:rsidR="00656B3B" w:rsidRPr="00656B3B" w:rsidRDefault="00656B3B" w:rsidP="00395D7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56B3B">
              <w:rPr>
                <w:rFonts w:asciiTheme="majorEastAsia" w:eastAsiaTheme="majorEastAsia" w:hAnsiTheme="majorEastAsia" w:hint="eastAsia"/>
                <w:sz w:val="18"/>
                <w:szCs w:val="18"/>
              </w:rPr>
              <w:t>特に必要と判断した理由</w:t>
            </w:r>
          </w:p>
        </w:tc>
        <w:tc>
          <w:tcPr>
            <w:tcW w:w="73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B3B" w:rsidRDefault="00656B3B" w:rsidP="00324C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56B3B" w:rsidRPr="00087B74" w:rsidRDefault="00656B3B" w:rsidP="00324C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56B3B" w:rsidRDefault="00656B3B" w:rsidP="00324C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56B3B" w:rsidRDefault="00656B3B" w:rsidP="00324CB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74DAD" w:rsidRDefault="00474DAD" w:rsidP="00EF7648">
      <w:pPr>
        <w:rPr>
          <w:rFonts w:asciiTheme="majorEastAsia" w:eastAsiaTheme="majorEastAsia" w:hAnsiTheme="majorEastAsia"/>
          <w:sz w:val="18"/>
          <w:szCs w:val="18"/>
        </w:rPr>
      </w:pPr>
      <w:r w:rsidRPr="00474DAD">
        <w:rPr>
          <w:rFonts w:asciiTheme="majorEastAsia" w:eastAsiaTheme="majorEastAsia" w:hAnsiTheme="majorEastAsia" w:hint="eastAsia"/>
          <w:sz w:val="18"/>
          <w:szCs w:val="18"/>
        </w:rPr>
        <w:t>【添付書類】</w:t>
      </w:r>
      <w:r>
        <w:rPr>
          <w:rFonts w:asciiTheme="majorEastAsia" w:eastAsiaTheme="majorEastAsia" w:hAnsiTheme="majorEastAsia" w:hint="eastAsia"/>
          <w:sz w:val="18"/>
          <w:szCs w:val="18"/>
        </w:rPr>
        <w:t>①居宅サービス計画書（１）（２）または介護予防サービス・支援計画書の写し</w:t>
      </w:r>
    </w:p>
    <w:p w:rsidR="00474DAD" w:rsidRPr="00474DAD" w:rsidRDefault="00474DAD" w:rsidP="00EF7648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②サービス担当者会議の要点の写し　③医師の医学的な所見の確認書類（診療情報提供書等）</w:t>
      </w:r>
    </w:p>
    <w:sectPr w:rsidR="00474DAD" w:rsidRPr="00474DAD" w:rsidSect="00C72942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F4"/>
    <w:rsid w:val="00087B74"/>
    <w:rsid w:val="00136A91"/>
    <w:rsid w:val="00177B0E"/>
    <w:rsid w:val="00191E90"/>
    <w:rsid w:val="002A79F4"/>
    <w:rsid w:val="00324CB8"/>
    <w:rsid w:val="00395D74"/>
    <w:rsid w:val="003C0F9A"/>
    <w:rsid w:val="00402647"/>
    <w:rsid w:val="00445741"/>
    <w:rsid w:val="00474DAD"/>
    <w:rsid w:val="00656B3B"/>
    <w:rsid w:val="006E6DAF"/>
    <w:rsid w:val="007932CA"/>
    <w:rsid w:val="009464A2"/>
    <w:rsid w:val="00C72942"/>
    <w:rsid w:val="00CD0314"/>
    <w:rsid w:val="00EF7648"/>
    <w:rsid w:val="00FD4145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496B0"/>
  <w15:chartTrackingRefBased/>
  <w15:docId w15:val="{73395272-7D7B-4801-AEF1-3F45DD73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7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　勝</dc:creator>
  <cp:keywords/>
  <dc:description/>
  <cp:lastModifiedBy>津呂　俊佑</cp:lastModifiedBy>
  <cp:revision>8</cp:revision>
  <cp:lastPrinted>2020-02-20T08:30:00Z</cp:lastPrinted>
  <dcterms:created xsi:type="dcterms:W3CDTF">2020-02-20T04:51:00Z</dcterms:created>
  <dcterms:modified xsi:type="dcterms:W3CDTF">2022-01-31T04:32:00Z</dcterms:modified>
</cp:coreProperties>
</file>